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36D0" w14:textId="77777777" w:rsidR="00044D15" w:rsidRDefault="00D604C7" w:rsidP="00D604C7">
      <w:pPr>
        <w:jc w:val="center"/>
        <w:rPr>
          <w:rFonts w:ascii="Times New Roman" w:hAnsi="Times New Roman" w:cs="Times New Roman"/>
          <w:b/>
          <w:sz w:val="28"/>
          <w:szCs w:val="28"/>
          <w:u w:val="single"/>
        </w:rPr>
      </w:pPr>
      <w:r>
        <w:rPr>
          <w:rFonts w:ascii="Times New Roman" w:hAnsi="Times New Roman" w:cs="Times New Roman"/>
          <w:b/>
          <w:sz w:val="28"/>
          <w:szCs w:val="28"/>
          <w:u w:val="single"/>
        </w:rPr>
        <w:t>Inspiring Journey of our Solopreneurs</w:t>
      </w:r>
    </w:p>
    <w:p w14:paraId="25C285BB" w14:textId="77777777" w:rsidR="00D604C7" w:rsidRDefault="00D604C7" w:rsidP="00D604C7">
      <w:pPr>
        <w:rPr>
          <w:rFonts w:ascii="Times New Roman" w:hAnsi="Times New Roman" w:cs="Times New Roman"/>
          <w:sz w:val="24"/>
          <w:szCs w:val="24"/>
        </w:rPr>
      </w:pPr>
    </w:p>
    <w:p w14:paraId="32912B4E" w14:textId="77777777" w:rsidR="00D604C7" w:rsidRDefault="007A415C" w:rsidP="007A415C">
      <w:pPr>
        <w:jc w:val="center"/>
        <w:rPr>
          <w:rFonts w:ascii="Times New Roman" w:hAnsi="Times New Roman" w:cs="Times New Roman"/>
          <w:i/>
          <w:sz w:val="24"/>
          <w:szCs w:val="24"/>
        </w:rPr>
      </w:pPr>
      <w:r w:rsidRPr="007A415C">
        <w:rPr>
          <w:rFonts w:ascii="Times New Roman" w:hAnsi="Times New Roman" w:cs="Times New Roman"/>
          <w:i/>
          <w:sz w:val="24"/>
          <w:szCs w:val="24"/>
        </w:rPr>
        <w:t>"I have not failed. I've just found 10,000 ways that won't work."</w:t>
      </w:r>
      <w:r>
        <w:rPr>
          <w:rFonts w:ascii="Times New Roman" w:hAnsi="Times New Roman" w:cs="Times New Roman"/>
          <w:i/>
          <w:sz w:val="24"/>
          <w:szCs w:val="24"/>
        </w:rPr>
        <w:br/>
        <w:t>-Thomas Alva Edison</w:t>
      </w:r>
    </w:p>
    <w:p w14:paraId="0637170C" w14:textId="1C1B86CD" w:rsidR="007A415C" w:rsidRDefault="007A415C" w:rsidP="007A415C">
      <w:pPr>
        <w:rPr>
          <w:rFonts w:ascii="Times New Roman" w:hAnsi="Times New Roman" w:cs="Times New Roman"/>
          <w:sz w:val="24"/>
          <w:szCs w:val="24"/>
        </w:rPr>
      </w:pPr>
      <w:r>
        <w:rPr>
          <w:rFonts w:ascii="Times New Roman" w:hAnsi="Times New Roman" w:cs="Times New Roman"/>
          <w:sz w:val="24"/>
          <w:szCs w:val="24"/>
        </w:rPr>
        <w:t xml:space="preserve">Taking inspiration from the quote above and to know more about the different ways to tackle business problems and create innovative solutions, the Toronto Chapter of the World </w:t>
      </w:r>
      <w:proofErr w:type="spellStart"/>
      <w:r>
        <w:rPr>
          <w:rFonts w:ascii="Times New Roman" w:hAnsi="Times New Roman" w:cs="Times New Roman"/>
          <w:sz w:val="24"/>
          <w:szCs w:val="24"/>
        </w:rPr>
        <w:t>Zarathusti</w:t>
      </w:r>
      <w:proofErr w:type="spellEnd"/>
      <w:r>
        <w:rPr>
          <w:rFonts w:ascii="Times New Roman" w:hAnsi="Times New Roman" w:cs="Times New Roman"/>
          <w:sz w:val="24"/>
          <w:szCs w:val="24"/>
        </w:rPr>
        <w:t xml:space="preserve"> Chamber of Commerce (WZCC) gathered on Saturday at the Zoroastrian Society of Ontario</w:t>
      </w:r>
      <w:r w:rsidR="001600C2">
        <w:rPr>
          <w:rFonts w:ascii="Times New Roman" w:hAnsi="Times New Roman" w:cs="Times New Roman"/>
          <w:sz w:val="24"/>
          <w:szCs w:val="24"/>
        </w:rPr>
        <w:t>, Toronto</w:t>
      </w:r>
      <w:r>
        <w:rPr>
          <w:rFonts w:ascii="Times New Roman" w:hAnsi="Times New Roman" w:cs="Times New Roman"/>
          <w:sz w:val="24"/>
          <w:szCs w:val="24"/>
        </w:rPr>
        <w:t xml:space="preserve"> for a day of networking and to listen to the Entrepreneurial journey of </w:t>
      </w:r>
      <w:r w:rsidR="002F6AEE">
        <w:rPr>
          <w:rFonts w:ascii="Times New Roman" w:hAnsi="Times New Roman" w:cs="Times New Roman"/>
          <w:sz w:val="24"/>
          <w:szCs w:val="24"/>
        </w:rPr>
        <w:t xml:space="preserve">two </w:t>
      </w:r>
      <w:r>
        <w:rPr>
          <w:rFonts w:ascii="Times New Roman" w:hAnsi="Times New Roman" w:cs="Times New Roman"/>
          <w:sz w:val="24"/>
          <w:szCs w:val="24"/>
        </w:rPr>
        <w:t>dynamic solopreneurs.</w:t>
      </w:r>
    </w:p>
    <w:p w14:paraId="7D702B0E" w14:textId="66031C1F" w:rsidR="00175127" w:rsidRDefault="00175127" w:rsidP="007A415C">
      <w:pPr>
        <w:rPr>
          <w:rFonts w:ascii="Times New Roman" w:hAnsi="Times New Roman" w:cs="Times New Roman"/>
          <w:sz w:val="24"/>
          <w:szCs w:val="24"/>
        </w:rPr>
      </w:pPr>
      <w:r>
        <w:rPr>
          <w:rFonts w:ascii="Times New Roman" w:hAnsi="Times New Roman" w:cs="Times New Roman"/>
          <w:sz w:val="24"/>
          <w:szCs w:val="24"/>
        </w:rPr>
        <w:t xml:space="preserve">PARSI FOOD BY </w:t>
      </w:r>
      <w:r w:rsidRPr="00175127">
        <w:rPr>
          <w:rFonts w:ascii="Algerian" w:hAnsi="Algerian" w:cs="Times New Roman"/>
          <w:sz w:val="24"/>
          <w:szCs w:val="24"/>
        </w:rPr>
        <w:t>Percy</w:t>
      </w:r>
    </w:p>
    <w:p w14:paraId="64B07069" w14:textId="1DFE8B18" w:rsidR="002F6AEE" w:rsidRDefault="00175127" w:rsidP="00175127">
      <w:pPr>
        <w:pStyle w:val="NormalWeb"/>
      </w:pPr>
      <w:r>
        <w:rPr>
          <w:noProof/>
        </w:rPr>
        <w:drawing>
          <wp:anchor distT="0" distB="0" distL="114300" distR="114300" simplePos="0" relativeHeight="251658240" behindDoc="0" locked="0" layoutInCell="1" allowOverlap="1" wp14:anchorId="7599041E" wp14:editId="0570DE80">
            <wp:simplePos x="0" y="0"/>
            <wp:positionH relativeFrom="margin">
              <wp:align>left</wp:align>
            </wp:positionH>
            <wp:positionV relativeFrom="paragraph">
              <wp:posOffset>77470</wp:posOffset>
            </wp:positionV>
            <wp:extent cx="2225040" cy="1830070"/>
            <wp:effectExtent l="0" t="0" r="3810" b="0"/>
            <wp:wrapSquare wrapText="bothSides"/>
            <wp:docPr id="1000779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5040"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8F0">
        <w:t>Percy Daruwala</w:t>
      </w:r>
      <w:r w:rsidR="00257979">
        <w:t xml:space="preserve">, who is the founder of Parsi Food by Percy in Toronto took us through a gastronomical journey of </w:t>
      </w:r>
      <w:r w:rsidR="008E5934">
        <w:t xml:space="preserve">the intricacies of preparing </w:t>
      </w:r>
      <w:r w:rsidR="00257979">
        <w:t>delicious Parsi F</w:t>
      </w:r>
      <w:r w:rsidR="008E5934">
        <w:t>ood, loved by one and all.</w:t>
      </w:r>
      <w:r w:rsidR="002928AB">
        <w:t xml:space="preserve"> </w:t>
      </w:r>
    </w:p>
    <w:p w14:paraId="180F5680" w14:textId="77777777" w:rsidR="002F6AEE" w:rsidRDefault="002928AB" w:rsidP="007A415C">
      <w:pPr>
        <w:rPr>
          <w:rFonts w:ascii="Times New Roman" w:hAnsi="Times New Roman" w:cs="Times New Roman"/>
          <w:sz w:val="24"/>
          <w:szCs w:val="24"/>
        </w:rPr>
      </w:pPr>
      <w:r>
        <w:rPr>
          <w:rFonts w:ascii="Times New Roman" w:hAnsi="Times New Roman" w:cs="Times New Roman"/>
          <w:sz w:val="24"/>
          <w:szCs w:val="24"/>
        </w:rPr>
        <w:t>He spoke about the difficulties he had to face growing up and how his determination and passion led him to successfull</w:t>
      </w:r>
      <w:r w:rsidR="007708FB">
        <w:rPr>
          <w:rFonts w:ascii="Times New Roman" w:hAnsi="Times New Roman" w:cs="Times New Roman"/>
          <w:sz w:val="24"/>
          <w:szCs w:val="24"/>
        </w:rPr>
        <w:t>y starting this culinary venture, making his father proud.</w:t>
      </w:r>
      <w:r w:rsidR="00D42F79">
        <w:rPr>
          <w:rFonts w:ascii="Times New Roman" w:hAnsi="Times New Roman" w:cs="Times New Roman"/>
          <w:sz w:val="24"/>
          <w:szCs w:val="24"/>
        </w:rPr>
        <w:t xml:space="preserve"> </w:t>
      </w:r>
    </w:p>
    <w:p w14:paraId="11765593" w14:textId="77777777" w:rsidR="002F6AEE" w:rsidRDefault="00D42F79" w:rsidP="007A415C">
      <w:pPr>
        <w:rPr>
          <w:rFonts w:ascii="Times New Roman" w:hAnsi="Times New Roman" w:cs="Times New Roman"/>
          <w:sz w:val="24"/>
          <w:szCs w:val="24"/>
        </w:rPr>
      </w:pPr>
      <w:r>
        <w:rPr>
          <w:rFonts w:ascii="Times New Roman" w:hAnsi="Times New Roman" w:cs="Times New Roman"/>
          <w:sz w:val="24"/>
          <w:szCs w:val="24"/>
        </w:rPr>
        <w:t xml:space="preserve">One of the key challenges that he spoke about in the modern era that he encountered in his business was his lack of awareness of using social media as a means of promoting his brand along with taking orders. He </w:t>
      </w:r>
      <w:r w:rsidR="002F6AEE">
        <w:rPr>
          <w:rFonts w:ascii="Times New Roman" w:hAnsi="Times New Roman" w:cs="Times New Roman"/>
          <w:sz w:val="24"/>
          <w:szCs w:val="24"/>
        </w:rPr>
        <w:t xml:space="preserve">talked of </w:t>
      </w:r>
      <w:r>
        <w:rPr>
          <w:rFonts w:ascii="Times New Roman" w:hAnsi="Times New Roman" w:cs="Times New Roman"/>
          <w:sz w:val="24"/>
          <w:szCs w:val="24"/>
        </w:rPr>
        <w:t xml:space="preserve">how his daughter, </w:t>
      </w:r>
      <w:r w:rsidR="002F6AEE">
        <w:rPr>
          <w:rFonts w:ascii="Times New Roman" w:hAnsi="Times New Roman" w:cs="Times New Roman"/>
          <w:sz w:val="24"/>
          <w:szCs w:val="24"/>
        </w:rPr>
        <w:t xml:space="preserve">Tasheen, </w:t>
      </w:r>
      <w:r>
        <w:rPr>
          <w:rFonts w:ascii="Times New Roman" w:hAnsi="Times New Roman" w:cs="Times New Roman"/>
          <w:sz w:val="24"/>
          <w:szCs w:val="24"/>
        </w:rPr>
        <w:t xml:space="preserve">who now runs the venture with him, helped him to create social media platforms to interact with existing and potential customers, thereby expanding the venture across the Greater Toronto Area (GTA). </w:t>
      </w:r>
    </w:p>
    <w:p w14:paraId="4B8D00AA" w14:textId="5A4B2B5D" w:rsidR="00593AF5" w:rsidRDefault="00D42F79" w:rsidP="007A415C">
      <w:pPr>
        <w:rPr>
          <w:rFonts w:ascii="Times New Roman" w:hAnsi="Times New Roman" w:cs="Times New Roman"/>
          <w:sz w:val="24"/>
          <w:szCs w:val="24"/>
        </w:rPr>
      </w:pPr>
      <w:r>
        <w:rPr>
          <w:rFonts w:ascii="Times New Roman" w:hAnsi="Times New Roman" w:cs="Times New Roman"/>
          <w:sz w:val="24"/>
          <w:szCs w:val="24"/>
        </w:rPr>
        <w:t>This session was concluded with Q&amp;A</w:t>
      </w:r>
      <w:r w:rsidR="002F6AEE">
        <w:rPr>
          <w:rFonts w:ascii="Times New Roman" w:hAnsi="Times New Roman" w:cs="Times New Roman"/>
          <w:sz w:val="24"/>
          <w:szCs w:val="24"/>
        </w:rPr>
        <w:t>’s</w:t>
      </w:r>
      <w:r>
        <w:rPr>
          <w:rFonts w:ascii="Times New Roman" w:hAnsi="Times New Roman" w:cs="Times New Roman"/>
          <w:sz w:val="24"/>
          <w:szCs w:val="24"/>
        </w:rPr>
        <w:t xml:space="preserve"> where the audience wanted to understand how he manages to deliver orders across the GTA.</w:t>
      </w:r>
    </w:p>
    <w:p w14:paraId="07D49A2D" w14:textId="0A7726B1" w:rsidR="002F6AEE" w:rsidRDefault="002F6AEE" w:rsidP="007A415C">
      <w:pPr>
        <w:rPr>
          <w:rFonts w:ascii="Times New Roman" w:hAnsi="Times New Roman" w:cs="Times New Roman"/>
          <w:sz w:val="24"/>
          <w:szCs w:val="24"/>
        </w:rPr>
      </w:pPr>
      <w:r>
        <w:rPr>
          <w:rFonts w:ascii="Times New Roman" w:hAnsi="Times New Roman" w:cs="Times New Roman"/>
          <w:sz w:val="24"/>
          <w:szCs w:val="24"/>
        </w:rPr>
        <w:t xml:space="preserve">We gathered immense guidance and understanding of the restaurant and catering business through Percy’s </w:t>
      </w:r>
      <w:r w:rsidR="00175127">
        <w:rPr>
          <w:rFonts w:ascii="Times New Roman" w:hAnsi="Times New Roman" w:cs="Times New Roman"/>
          <w:sz w:val="24"/>
          <w:szCs w:val="24"/>
        </w:rPr>
        <w:t>pearls</w:t>
      </w:r>
      <w:r>
        <w:rPr>
          <w:rFonts w:ascii="Times New Roman" w:hAnsi="Times New Roman" w:cs="Times New Roman"/>
          <w:sz w:val="24"/>
          <w:szCs w:val="24"/>
        </w:rPr>
        <w:t xml:space="preserve"> of wisdom.</w:t>
      </w:r>
    </w:p>
    <w:p w14:paraId="0F21FA3A" w14:textId="77777777" w:rsidR="00175127" w:rsidRDefault="00175127" w:rsidP="007A415C">
      <w:pPr>
        <w:rPr>
          <w:rFonts w:ascii="Times New Roman" w:hAnsi="Times New Roman" w:cs="Times New Roman"/>
          <w:sz w:val="24"/>
          <w:szCs w:val="24"/>
        </w:rPr>
      </w:pPr>
    </w:p>
    <w:p w14:paraId="59401F2F" w14:textId="778431B1" w:rsidR="002F6AEE" w:rsidRDefault="00175127" w:rsidP="00175127">
      <w:pPr>
        <w:rPr>
          <w:rFonts w:ascii="Times New Roman" w:hAnsi="Times New Roman" w:cs="Times New Roman"/>
          <w:sz w:val="24"/>
          <w:szCs w:val="24"/>
        </w:rPr>
      </w:pPr>
      <w:r w:rsidRPr="00175127">
        <w:rPr>
          <w:rFonts w:ascii="Algerian" w:hAnsi="Algerian" w:cs="Times New Roman"/>
          <w:sz w:val="24"/>
          <w:szCs w:val="24"/>
        </w:rPr>
        <w:t>FROM DARK TO LIGHT</w:t>
      </w:r>
      <w:r>
        <w:rPr>
          <w:noProof/>
        </w:rPr>
        <w:drawing>
          <wp:anchor distT="0" distB="0" distL="114300" distR="114300" simplePos="0" relativeHeight="251659264" behindDoc="0" locked="0" layoutInCell="1" allowOverlap="1" wp14:anchorId="74AD1A97" wp14:editId="127DE607">
            <wp:simplePos x="0" y="0"/>
            <wp:positionH relativeFrom="column">
              <wp:posOffset>4610100</wp:posOffset>
            </wp:positionH>
            <wp:positionV relativeFrom="paragraph">
              <wp:posOffset>1905</wp:posOffset>
            </wp:positionV>
            <wp:extent cx="1333500" cy="1467311"/>
            <wp:effectExtent l="0" t="0" r="0" b="0"/>
            <wp:wrapSquare wrapText="bothSides"/>
            <wp:docPr id="2065394912" name="Picture 1" descr="From dark to 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dark to ligh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467311"/>
                    </a:xfrm>
                    <a:prstGeom prst="rect">
                      <a:avLst/>
                    </a:prstGeom>
                    <a:noFill/>
                    <a:ln>
                      <a:noFill/>
                    </a:ln>
                  </pic:spPr>
                </pic:pic>
              </a:graphicData>
            </a:graphic>
          </wp:anchor>
        </w:drawing>
      </w:r>
    </w:p>
    <w:p w14:paraId="3A655379" w14:textId="523AE5EC" w:rsidR="002F6AEE" w:rsidRDefault="00E601E4" w:rsidP="007A415C">
      <w:pPr>
        <w:rPr>
          <w:rFonts w:ascii="Times New Roman" w:hAnsi="Times New Roman" w:cs="Times New Roman"/>
          <w:sz w:val="24"/>
          <w:szCs w:val="24"/>
        </w:rPr>
      </w:pPr>
      <w:r>
        <w:rPr>
          <w:rFonts w:ascii="Times New Roman" w:hAnsi="Times New Roman" w:cs="Times New Roman"/>
          <w:sz w:val="24"/>
          <w:szCs w:val="24"/>
        </w:rPr>
        <w:t xml:space="preserve">The </w:t>
      </w:r>
      <w:r w:rsidR="002F6AEE">
        <w:rPr>
          <w:rFonts w:ascii="Times New Roman" w:hAnsi="Times New Roman" w:cs="Times New Roman"/>
          <w:sz w:val="24"/>
          <w:szCs w:val="24"/>
        </w:rPr>
        <w:t>next</w:t>
      </w:r>
      <w:r>
        <w:rPr>
          <w:rFonts w:ascii="Times New Roman" w:hAnsi="Times New Roman" w:cs="Times New Roman"/>
          <w:sz w:val="24"/>
          <w:szCs w:val="24"/>
        </w:rPr>
        <w:t xml:space="preserve"> speaker, Alexandra </w:t>
      </w:r>
      <w:proofErr w:type="spellStart"/>
      <w:r>
        <w:rPr>
          <w:rFonts w:ascii="Times New Roman" w:hAnsi="Times New Roman" w:cs="Times New Roman"/>
          <w:sz w:val="24"/>
          <w:szCs w:val="24"/>
        </w:rPr>
        <w:t>Marcovich</w:t>
      </w:r>
      <w:proofErr w:type="spellEnd"/>
      <w:r>
        <w:rPr>
          <w:rFonts w:ascii="Times New Roman" w:hAnsi="Times New Roman" w:cs="Times New Roman"/>
          <w:sz w:val="24"/>
          <w:szCs w:val="24"/>
        </w:rPr>
        <w:t>, who is the co</w:t>
      </w:r>
      <w:r w:rsidR="00175127">
        <w:rPr>
          <w:rFonts w:ascii="Times New Roman" w:hAnsi="Times New Roman" w:cs="Times New Roman"/>
          <w:sz w:val="24"/>
          <w:szCs w:val="24"/>
        </w:rPr>
        <w:t>-</w:t>
      </w:r>
      <w:r>
        <w:rPr>
          <w:rFonts w:ascii="Times New Roman" w:hAnsi="Times New Roman" w:cs="Times New Roman"/>
          <w:sz w:val="24"/>
          <w:szCs w:val="24"/>
        </w:rPr>
        <w:t xml:space="preserve">founder </w:t>
      </w:r>
      <w:r w:rsidR="0014237A">
        <w:rPr>
          <w:rFonts w:ascii="Times New Roman" w:hAnsi="Times New Roman" w:cs="Times New Roman"/>
          <w:sz w:val="24"/>
          <w:szCs w:val="24"/>
        </w:rPr>
        <w:t>of From Dark to Light c</w:t>
      </w:r>
      <w:r>
        <w:rPr>
          <w:rFonts w:ascii="Times New Roman" w:hAnsi="Times New Roman" w:cs="Times New Roman"/>
          <w:sz w:val="24"/>
          <w:szCs w:val="24"/>
        </w:rPr>
        <w:t>arpet cleaning services shared some interesting</w:t>
      </w:r>
      <w:r w:rsidR="003140F6">
        <w:rPr>
          <w:rFonts w:ascii="Times New Roman" w:hAnsi="Times New Roman" w:cs="Times New Roman"/>
          <w:sz w:val="24"/>
          <w:szCs w:val="24"/>
        </w:rPr>
        <w:t xml:space="preserve"> insights about his journey from</w:t>
      </w:r>
      <w:r>
        <w:rPr>
          <w:rFonts w:ascii="Times New Roman" w:hAnsi="Times New Roman" w:cs="Times New Roman"/>
          <w:sz w:val="24"/>
          <w:szCs w:val="24"/>
        </w:rPr>
        <w:t xml:space="preserve"> enter</w:t>
      </w:r>
      <w:r w:rsidR="003140F6">
        <w:rPr>
          <w:rFonts w:ascii="Times New Roman" w:hAnsi="Times New Roman" w:cs="Times New Roman"/>
          <w:sz w:val="24"/>
          <w:szCs w:val="24"/>
        </w:rPr>
        <w:t>ing</w:t>
      </w:r>
      <w:r>
        <w:rPr>
          <w:rFonts w:ascii="Times New Roman" w:hAnsi="Times New Roman" w:cs="Times New Roman"/>
          <w:sz w:val="24"/>
          <w:szCs w:val="24"/>
        </w:rPr>
        <w:t xml:space="preserve"> the carpet cleaning business and how he met</w:t>
      </w:r>
      <w:r w:rsidR="00D42F79">
        <w:rPr>
          <w:rFonts w:ascii="Times New Roman" w:hAnsi="Times New Roman" w:cs="Times New Roman"/>
          <w:sz w:val="24"/>
          <w:szCs w:val="24"/>
        </w:rPr>
        <w:t xml:space="preserve"> </w:t>
      </w:r>
      <w:r w:rsidR="003140F6">
        <w:rPr>
          <w:rFonts w:ascii="Times New Roman" w:hAnsi="Times New Roman" w:cs="Times New Roman"/>
          <w:sz w:val="24"/>
          <w:szCs w:val="24"/>
        </w:rPr>
        <w:t>his co—founder due to being fed up of the 9—5 Corporate Life</w:t>
      </w:r>
      <w:r w:rsidR="002F6AEE">
        <w:rPr>
          <w:rFonts w:ascii="Times New Roman" w:hAnsi="Times New Roman" w:cs="Times New Roman"/>
          <w:sz w:val="24"/>
          <w:szCs w:val="24"/>
        </w:rPr>
        <w:t>,</w:t>
      </w:r>
      <w:r w:rsidR="003140F6">
        <w:rPr>
          <w:rFonts w:ascii="Times New Roman" w:hAnsi="Times New Roman" w:cs="Times New Roman"/>
          <w:sz w:val="24"/>
          <w:szCs w:val="24"/>
        </w:rPr>
        <w:t xml:space="preserve"> to the fine details on how to clean a carpet in the correct manner</w:t>
      </w:r>
      <w:r w:rsidR="00706241">
        <w:rPr>
          <w:rFonts w:ascii="Times New Roman" w:hAnsi="Times New Roman" w:cs="Times New Roman"/>
          <w:sz w:val="24"/>
          <w:szCs w:val="24"/>
        </w:rPr>
        <w:t xml:space="preserve">. </w:t>
      </w:r>
    </w:p>
    <w:p w14:paraId="3DC4CA3A" w14:textId="0C3928E5" w:rsidR="002F6AEE" w:rsidRDefault="00706241" w:rsidP="007A415C">
      <w:pPr>
        <w:rPr>
          <w:rFonts w:ascii="Times New Roman" w:hAnsi="Times New Roman" w:cs="Times New Roman"/>
          <w:sz w:val="24"/>
          <w:szCs w:val="24"/>
        </w:rPr>
      </w:pPr>
      <w:r>
        <w:rPr>
          <w:rFonts w:ascii="Times New Roman" w:hAnsi="Times New Roman" w:cs="Times New Roman"/>
          <w:sz w:val="24"/>
          <w:szCs w:val="24"/>
        </w:rPr>
        <w:lastRenderedPageBreak/>
        <w:t xml:space="preserve">Some of the ways to keep a carpet clean is to </w:t>
      </w:r>
      <w:r w:rsidR="00175127">
        <w:rPr>
          <w:rFonts w:ascii="Times New Roman" w:hAnsi="Times New Roman" w:cs="Times New Roman"/>
          <w:sz w:val="24"/>
          <w:szCs w:val="24"/>
        </w:rPr>
        <w:t>vacuum</w:t>
      </w:r>
      <w:r>
        <w:rPr>
          <w:rFonts w:ascii="Times New Roman" w:hAnsi="Times New Roman" w:cs="Times New Roman"/>
          <w:sz w:val="24"/>
          <w:szCs w:val="24"/>
        </w:rPr>
        <w:t xml:space="preserve"> it daily in order to avoid dust being accumulated on the carpet. In case of a stain, it would be advisable to use a carpet cleaning liquid </w:t>
      </w:r>
      <w:r w:rsidR="00E705E0">
        <w:rPr>
          <w:rFonts w:ascii="Times New Roman" w:hAnsi="Times New Roman" w:cs="Times New Roman"/>
          <w:sz w:val="24"/>
          <w:szCs w:val="24"/>
        </w:rPr>
        <w:t xml:space="preserve">and remove it immediately so that the stain does not permanently imprint itself on the </w:t>
      </w:r>
      <w:r w:rsidR="00AE2366">
        <w:rPr>
          <w:rFonts w:ascii="Times New Roman" w:hAnsi="Times New Roman" w:cs="Times New Roman"/>
          <w:sz w:val="24"/>
          <w:szCs w:val="24"/>
        </w:rPr>
        <w:t>carpet.</w:t>
      </w:r>
    </w:p>
    <w:p w14:paraId="329D0CCC" w14:textId="5628AA53" w:rsidR="00175127" w:rsidRDefault="00175127" w:rsidP="00175127">
      <w:pPr>
        <w:pStyle w:val="NormalWeb"/>
        <w:jc w:val="center"/>
      </w:pPr>
      <w:r>
        <w:rPr>
          <w:noProof/>
        </w:rPr>
        <w:drawing>
          <wp:inline distT="0" distB="0" distL="0" distR="0" wp14:anchorId="3BA135E3" wp14:editId="3A91C64A">
            <wp:extent cx="2842260" cy="3018382"/>
            <wp:effectExtent l="0" t="0" r="0" b="0"/>
            <wp:docPr id="16151997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797" cy="3024262"/>
                    </a:xfrm>
                    <a:prstGeom prst="rect">
                      <a:avLst/>
                    </a:prstGeom>
                    <a:noFill/>
                    <a:ln>
                      <a:noFill/>
                    </a:ln>
                  </pic:spPr>
                </pic:pic>
              </a:graphicData>
            </a:graphic>
          </wp:inline>
        </w:drawing>
      </w:r>
    </w:p>
    <w:p w14:paraId="18A8B464" w14:textId="77777777" w:rsidR="00175127" w:rsidRDefault="00175127" w:rsidP="007A415C">
      <w:pPr>
        <w:rPr>
          <w:rFonts w:ascii="Times New Roman" w:hAnsi="Times New Roman" w:cs="Times New Roman"/>
          <w:sz w:val="24"/>
          <w:szCs w:val="24"/>
        </w:rPr>
      </w:pPr>
    </w:p>
    <w:p w14:paraId="483C9899" w14:textId="77777777" w:rsidR="00175127" w:rsidRDefault="00175127" w:rsidP="007A415C">
      <w:pPr>
        <w:rPr>
          <w:rFonts w:ascii="Times New Roman" w:hAnsi="Times New Roman" w:cs="Times New Roman"/>
          <w:sz w:val="24"/>
          <w:szCs w:val="24"/>
        </w:rPr>
      </w:pPr>
    </w:p>
    <w:p w14:paraId="02C7EF73" w14:textId="77777777" w:rsidR="002F6AEE" w:rsidRDefault="008570F9" w:rsidP="007A415C">
      <w:pPr>
        <w:rPr>
          <w:rFonts w:ascii="Times New Roman" w:hAnsi="Times New Roman" w:cs="Times New Roman"/>
          <w:sz w:val="24"/>
          <w:szCs w:val="24"/>
        </w:rPr>
      </w:pPr>
      <w:r>
        <w:rPr>
          <w:rFonts w:ascii="Times New Roman" w:hAnsi="Times New Roman" w:cs="Times New Roman"/>
          <w:sz w:val="24"/>
          <w:szCs w:val="24"/>
        </w:rPr>
        <w:t>He concluded the session by speaking about different type of carpets and how important is the hiring of professional carpet cleaners, especially in the cleaning and maintenance of carpets on commercial compl</w:t>
      </w:r>
      <w:r w:rsidR="002D2EF6">
        <w:rPr>
          <w:rFonts w:ascii="Times New Roman" w:hAnsi="Times New Roman" w:cs="Times New Roman"/>
          <w:sz w:val="24"/>
          <w:szCs w:val="24"/>
        </w:rPr>
        <w:t>exes</w:t>
      </w:r>
      <w:r w:rsidR="002F6AEE">
        <w:rPr>
          <w:rFonts w:ascii="Times New Roman" w:hAnsi="Times New Roman" w:cs="Times New Roman"/>
          <w:sz w:val="24"/>
          <w:szCs w:val="24"/>
        </w:rPr>
        <w:t xml:space="preserve">.  </w:t>
      </w:r>
    </w:p>
    <w:p w14:paraId="7B5F6068" w14:textId="1B2C04FC" w:rsidR="00664450" w:rsidRDefault="002F6AEE" w:rsidP="007A415C">
      <w:pPr>
        <w:rPr>
          <w:rFonts w:ascii="Times New Roman" w:hAnsi="Times New Roman" w:cs="Times New Roman"/>
          <w:sz w:val="24"/>
          <w:szCs w:val="24"/>
        </w:rPr>
      </w:pPr>
      <w:r>
        <w:rPr>
          <w:rFonts w:ascii="Times New Roman" w:hAnsi="Times New Roman" w:cs="Times New Roman"/>
          <w:sz w:val="24"/>
          <w:szCs w:val="24"/>
        </w:rPr>
        <w:t xml:space="preserve">His talk was </w:t>
      </w:r>
      <w:r w:rsidR="002D2EF6">
        <w:rPr>
          <w:rFonts w:ascii="Times New Roman" w:hAnsi="Times New Roman" w:cs="Times New Roman"/>
          <w:sz w:val="24"/>
          <w:szCs w:val="24"/>
        </w:rPr>
        <w:t>followed by Q&amp;A where the audience were interested to know how they promote their business and accept carpet cleaning jobs along with the estimate for each job.</w:t>
      </w:r>
    </w:p>
    <w:p w14:paraId="535EB3D0" w14:textId="6097D6E8" w:rsidR="002F6AEE" w:rsidRDefault="002F6AEE" w:rsidP="007A415C">
      <w:pPr>
        <w:rPr>
          <w:rFonts w:ascii="Times New Roman" w:hAnsi="Times New Roman" w:cs="Times New Roman"/>
          <w:sz w:val="24"/>
          <w:szCs w:val="24"/>
        </w:rPr>
      </w:pPr>
      <w:r>
        <w:rPr>
          <w:rFonts w:ascii="Times New Roman" w:hAnsi="Times New Roman" w:cs="Times New Roman"/>
          <w:sz w:val="24"/>
          <w:szCs w:val="24"/>
        </w:rPr>
        <w:t>The session was enjoyed by one and all and broke up for our tea and snack session.</w:t>
      </w:r>
    </w:p>
    <w:p w14:paraId="15027024" w14:textId="77777777" w:rsidR="00DA550B" w:rsidRDefault="00DA550B" w:rsidP="007A415C">
      <w:pPr>
        <w:rPr>
          <w:rFonts w:ascii="Times New Roman" w:hAnsi="Times New Roman" w:cs="Times New Roman"/>
          <w:sz w:val="24"/>
          <w:szCs w:val="24"/>
        </w:rPr>
      </w:pPr>
    </w:p>
    <w:p w14:paraId="1994E062" w14:textId="77777777" w:rsidR="00DA550B" w:rsidRDefault="003C7CBE" w:rsidP="007A415C">
      <w:pPr>
        <w:rPr>
          <w:rFonts w:ascii="Times New Roman" w:hAnsi="Times New Roman" w:cs="Times New Roman"/>
          <w:sz w:val="24"/>
          <w:szCs w:val="24"/>
        </w:rPr>
      </w:pPr>
      <w:r>
        <w:rPr>
          <w:rFonts w:ascii="Times New Roman" w:hAnsi="Times New Roman" w:cs="Times New Roman"/>
          <w:sz w:val="24"/>
          <w:szCs w:val="24"/>
          <w:u w:val="single"/>
        </w:rPr>
        <w:t>Ventures of the</w:t>
      </w:r>
      <w:r w:rsidR="00DA550B" w:rsidRPr="003705C5">
        <w:rPr>
          <w:rFonts w:ascii="Times New Roman" w:hAnsi="Times New Roman" w:cs="Times New Roman"/>
          <w:sz w:val="24"/>
          <w:szCs w:val="24"/>
          <w:u w:val="single"/>
        </w:rPr>
        <w:t xml:space="preserve"> speakers can be viewed by clicking on the following links</w:t>
      </w:r>
      <w:r w:rsidR="00DA550B">
        <w:rPr>
          <w:rFonts w:ascii="Times New Roman" w:hAnsi="Times New Roman" w:cs="Times New Roman"/>
          <w:sz w:val="24"/>
          <w:szCs w:val="24"/>
        </w:rPr>
        <w:t>:</w:t>
      </w:r>
    </w:p>
    <w:p w14:paraId="27206399" w14:textId="77777777" w:rsidR="00273018" w:rsidRDefault="00000000" w:rsidP="007A415C">
      <w:pPr>
        <w:rPr>
          <w:rFonts w:ascii="Times New Roman" w:hAnsi="Times New Roman" w:cs="Times New Roman"/>
          <w:sz w:val="24"/>
          <w:szCs w:val="24"/>
        </w:rPr>
      </w:pPr>
      <w:hyperlink r:id="rId7" w:history="1">
        <w:r w:rsidR="002C6D01" w:rsidRPr="00654B8A">
          <w:rPr>
            <w:rStyle w:val="Hyperlink"/>
            <w:rFonts w:ascii="Times New Roman" w:hAnsi="Times New Roman" w:cs="Times New Roman"/>
            <w:sz w:val="24"/>
            <w:szCs w:val="24"/>
          </w:rPr>
          <w:t>Parsi Food by Percy Daruwala</w:t>
        </w:r>
      </w:hyperlink>
    </w:p>
    <w:p w14:paraId="2099B6EE" w14:textId="77777777" w:rsidR="00654B8A" w:rsidRDefault="00000000" w:rsidP="007A415C">
      <w:pPr>
        <w:rPr>
          <w:rFonts w:ascii="Times New Roman" w:hAnsi="Times New Roman" w:cs="Times New Roman"/>
          <w:sz w:val="24"/>
          <w:szCs w:val="24"/>
        </w:rPr>
      </w:pPr>
      <w:hyperlink r:id="rId8" w:history="1">
        <w:r w:rsidR="00654B8A" w:rsidRPr="00654B8A">
          <w:rPr>
            <w:rStyle w:val="Hyperlink"/>
            <w:rFonts w:ascii="Times New Roman" w:hAnsi="Times New Roman" w:cs="Times New Roman"/>
            <w:sz w:val="24"/>
            <w:szCs w:val="24"/>
          </w:rPr>
          <w:t xml:space="preserve">From Dark to Light by Alexandra </w:t>
        </w:r>
        <w:proofErr w:type="spellStart"/>
        <w:r w:rsidR="00654B8A" w:rsidRPr="00654B8A">
          <w:rPr>
            <w:rStyle w:val="Hyperlink"/>
            <w:rFonts w:ascii="Times New Roman" w:hAnsi="Times New Roman" w:cs="Times New Roman"/>
            <w:sz w:val="24"/>
            <w:szCs w:val="24"/>
          </w:rPr>
          <w:t>Marcovich</w:t>
        </w:r>
        <w:proofErr w:type="spellEnd"/>
      </w:hyperlink>
    </w:p>
    <w:p w14:paraId="440B93D7" w14:textId="77777777" w:rsidR="00DA550B" w:rsidRPr="007A415C" w:rsidRDefault="00DA550B" w:rsidP="007A415C">
      <w:pPr>
        <w:rPr>
          <w:rFonts w:ascii="Times New Roman" w:hAnsi="Times New Roman" w:cs="Times New Roman"/>
          <w:sz w:val="24"/>
          <w:szCs w:val="24"/>
        </w:rPr>
      </w:pPr>
    </w:p>
    <w:sectPr w:rsidR="00DA550B" w:rsidRPr="007A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5BA"/>
    <w:rsid w:val="00044D15"/>
    <w:rsid w:val="0014237A"/>
    <w:rsid w:val="001600C2"/>
    <w:rsid w:val="00175127"/>
    <w:rsid w:val="001A55CE"/>
    <w:rsid w:val="00257979"/>
    <w:rsid w:val="00273018"/>
    <w:rsid w:val="002928AB"/>
    <w:rsid w:val="002C6D01"/>
    <w:rsid w:val="002D2EF6"/>
    <w:rsid w:val="002F6AEE"/>
    <w:rsid w:val="003140F6"/>
    <w:rsid w:val="003705C5"/>
    <w:rsid w:val="003C7CBE"/>
    <w:rsid w:val="003E0394"/>
    <w:rsid w:val="004958F0"/>
    <w:rsid w:val="00501F74"/>
    <w:rsid w:val="00593AF5"/>
    <w:rsid w:val="005D6E69"/>
    <w:rsid w:val="00654B8A"/>
    <w:rsid w:val="00664450"/>
    <w:rsid w:val="006C6185"/>
    <w:rsid w:val="00706241"/>
    <w:rsid w:val="007708FB"/>
    <w:rsid w:val="007A415C"/>
    <w:rsid w:val="008570F9"/>
    <w:rsid w:val="008E5934"/>
    <w:rsid w:val="00A76B39"/>
    <w:rsid w:val="00AE2366"/>
    <w:rsid w:val="00BA13C4"/>
    <w:rsid w:val="00BC05BA"/>
    <w:rsid w:val="00D42F79"/>
    <w:rsid w:val="00D51E08"/>
    <w:rsid w:val="00D604C7"/>
    <w:rsid w:val="00DA550B"/>
    <w:rsid w:val="00E601E4"/>
    <w:rsid w:val="00E705E0"/>
    <w:rsid w:val="00F4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17F9"/>
  <w15:chartTrackingRefBased/>
  <w15:docId w15:val="{701CC62F-EE3E-409F-BD9A-04C6E97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018"/>
    <w:rPr>
      <w:color w:val="0563C1" w:themeColor="hyperlink"/>
      <w:u w:val="single"/>
    </w:rPr>
  </w:style>
  <w:style w:type="paragraph" w:styleId="NormalWeb">
    <w:name w:val="Normal (Web)"/>
    <w:basedOn w:val="Normal"/>
    <w:uiPriority w:val="99"/>
    <w:unhideWhenUsed/>
    <w:rsid w:val="00175127"/>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06023">
      <w:bodyDiv w:val="1"/>
      <w:marLeft w:val="0"/>
      <w:marRight w:val="0"/>
      <w:marTop w:val="0"/>
      <w:marBottom w:val="0"/>
      <w:divBdr>
        <w:top w:val="none" w:sz="0" w:space="0" w:color="auto"/>
        <w:left w:val="none" w:sz="0" w:space="0" w:color="auto"/>
        <w:bottom w:val="none" w:sz="0" w:space="0" w:color="auto"/>
        <w:right w:val="none" w:sz="0" w:space="0" w:color="auto"/>
      </w:divBdr>
    </w:div>
    <w:div w:id="991298140">
      <w:bodyDiv w:val="1"/>
      <w:marLeft w:val="0"/>
      <w:marRight w:val="0"/>
      <w:marTop w:val="0"/>
      <w:marBottom w:val="0"/>
      <w:divBdr>
        <w:top w:val="none" w:sz="0" w:space="0" w:color="auto"/>
        <w:left w:val="none" w:sz="0" w:space="0" w:color="auto"/>
        <w:bottom w:val="none" w:sz="0" w:space="0" w:color="auto"/>
        <w:right w:val="none" w:sz="0" w:space="0" w:color="auto"/>
      </w:divBdr>
    </w:div>
    <w:div w:id="14037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mdarktolight.ca/" TargetMode="External"/><Relationship Id="rId3" Type="http://schemas.openxmlformats.org/officeDocument/2006/relationships/webSettings" Target="webSettings.xml"/><Relationship Id="rId7" Type="http://schemas.openxmlformats.org/officeDocument/2006/relationships/hyperlink" Target="https://www.instagram.com/parsifoodtoron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Richmond Hill - Library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publog</dc:creator>
  <cp:keywords/>
  <dc:description/>
  <cp:lastModifiedBy>D Shroff</cp:lastModifiedBy>
  <cp:revision>6</cp:revision>
  <dcterms:created xsi:type="dcterms:W3CDTF">2024-03-15T23:02:00Z</dcterms:created>
  <dcterms:modified xsi:type="dcterms:W3CDTF">2024-03-25T13:39:00Z</dcterms:modified>
</cp:coreProperties>
</file>